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BE" w:rsidRDefault="00C223AF" w:rsidP="00413BBE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B03420">
        <w:rPr>
          <w:rFonts w:ascii="Times New Roman" w:hAnsi="Times New Roman"/>
          <w:sz w:val="22"/>
          <w:szCs w:val="22"/>
        </w:rPr>
        <w:t xml:space="preserve">МИНИСТЕРСТВО </w:t>
      </w:r>
    </w:p>
    <w:p w:rsidR="00C223AF" w:rsidRPr="00B03420" w:rsidRDefault="00C223AF" w:rsidP="00413BBE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B03420">
        <w:rPr>
          <w:rFonts w:ascii="Times New Roman" w:hAnsi="Times New Roman"/>
          <w:sz w:val="22"/>
          <w:szCs w:val="22"/>
        </w:rPr>
        <w:t>СОЦИАЛЬНО</w:t>
      </w:r>
      <w:r w:rsidR="000B6C8A">
        <w:rPr>
          <w:rFonts w:ascii="Times New Roman" w:hAnsi="Times New Roman"/>
          <w:sz w:val="22"/>
          <w:szCs w:val="22"/>
        </w:rPr>
        <w:t>ГОРАЗВИТИЯ</w:t>
      </w:r>
    </w:p>
    <w:p w:rsidR="00C223AF" w:rsidRPr="00B03420" w:rsidRDefault="00413BBE" w:rsidP="00413BBE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МОСКОВСКОЙ </w:t>
      </w:r>
      <w:r w:rsidR="00C223AF" w:rsidRPr="00B03420">
        <w:rPr>
          <w:b/>
          <w:sz w:val="22"/>
          <w:szCs w:val="22"/>
        </w:rPr>
        <w:t>ОБЛАСТИ</w:t>
      </w:r>
    </w:p>
    <w:p w:rsidR="00C223AF" w:rsidRDefault="00C223AF" w:rsidP="00C223AF">
      <w:pPr>
        <w:pStyle w:val="11"/>
        <w:keepNext w:val="0"/>
        <w:autoSpaceDE/>
        <w:autoSpaceDN/>
        <w:outlineLvl w:val="9"/>
        <w:rPr>
          <w:bCs w:val="0"/>
          <w:sz w:val="22"/>
        </w:rPr>
      </w:pPr>
    </w:p>
    <w:p w:rsidR="00413BBE" w:rsidRDefault="00C223AF" w:rsidP="00C223AF">
      <w:pPr>
        <w:jc w:val="center"/>
        <w:rPr>
          <w:b/>
          <w:bCs/>
          <w:sz w:val="22"/>
          <w:szCs w:val="22"/>
        </w:rPr>
      </w:pPr>
      <w:r w:rsidRPr="00B03420">
        <w:rPr>
          <w:b/>
          <w:bCs/>
          <w:sz w:val="22"/>
          <w:szCs w:val="22"/>
        </w:rPr>
        <w:t>ГОСУДАРСТВЕННОЕ БЮДЖЕТНОЕ УЧРЕЖДЕНИЕ</w:t>
      </w:r>
    </w:p>
    <w:p w:rsidR="00413BBE" w:rsidRDefault="00C223AF" w:rsidP="00C223AF">
      <w:pPr>
        <w:jc w:val="center"/>
        <w:rPr>
          <w:b/>
          <w:bCs/>
          <w:sz w:val="22"/>
          <w:szCs w:val="22"/>
        </w:rPr>
      </w:pPr>
      <w:r w:rsidRPr="00B03420">
        <w:rPr>
          <w:b/>
          <w:bCs/>
          <w:sz w:val="22"/>
          <w:szCs w:val="22"/>
        </w:rPr>
        <w:t xml:space="preserve"> СОЦИАЛЬНОГО ОБСЛУЖИВАНИЯ</w:t>
      </w:r>
    </w:p>
    <w:p w:rsidR="00C223AF" w:rsidRPr="00B03420" w:rsidRDefault="008C2201" w:rsidP="00C223AF">
      <w:pPr>
        <w:jc w:val="center"/>
        <w:rPr>
          <w:b/>
          <w:bCs/>
          <w:sz w:val="22"/>
          <w:szCs w:val="22"/>
        </w:rPr>
      </w:pPr>
      <w:r w:rsidRPr="00B03420">
        <w:rPr>
          <w:b/>
          <w:bCs/>
          <w:sz w:val="22"/>
          <w:szCs w:val="22"/>
        </w:rPr>
        <w:t>МОСКОВСКОЙ ОБЛАСТИ</w:t>
      </w:r>
    </w:p>
    <w:p w:rsidR="00E20D4C" w:rsidRDefault="006F258B" w:rsidP="00C22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8C2201" w:rsidRPr="00B03420">
        <w:rPr>
          <w:b/>
          <w:bCs/>
          <w:sz w:val="22"/>
          <w:szCs w:val="22"/>
        </w:rPr>
        <w:t>КОМПЛЕКСНЫЙ ЦЕНТРСОЦИАЛЬНОГО</w:t>
      </w:r>
    </w:p>
    <w:p w:rsidR="00EF3C56" w:rsidRDefault="008C2201" w:rsidP="00C223AF">
      <w:pPr>
        <w:jc w:val="center"/>
        <w:rPr>
          <w:b/>
          <w:bCs/>
          <w:sz w:val="22"/>
          <w:szCs w:val="22"/>
        </w:rPr>
      </w:pPr>
      <w:r w:rsidRPr="00B03420">
        <w:rPr>
          <w:b/>
          <w:bCs/>
          <w:sz w:val="22"/>
          <w:szCs w:val="22"/>
        </w:rPr>
        <w:t xml:space="preserve"> ОБСЛУЖИВАНИ</w:t>
      </w:r>
      <w:r w:rsidR="00CD6E70">
        <w:rPr>
          <w:b/>
          <w:bCs/>
          <w:sz w:val="22"/>
          <w:szCs w:val="22"/>
        </w:rPr>
        <w:t xml:space="preserve">Я </w:t>
      </w:r>
      <w:r w:rsidR="00EF3C56">
        <w:rPr>
          <w:b/>
          <w:bCs/>
          <w:sz w:val="22"/>
          <w:szCs w:val="22"/>
        </w:rPr>
        <w:t>И РЕАБИЛИТАЦИИ</w:t>
      </w:r>
    </w:p>
    <w:p w:rsidR="00C223AF" w:rsidRPr="00B03420" w:rsidRDefault="00C047A3" w:rsidP="00C223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9B610B">
        <w:rPr>
          <w:b/>
          <w:bCs/>
          <w:sz w:val="22"/>
          <w:szCs w:val="22"/>
        </w:rPr>
        <w:t>БОГОРОДСКИЙ</w:t>
      </w:r>
      <w:r w:rsidR="000335B5">
        <w:rPr>
          <w:b/>
          <w:bCs/>
          <w:sz w:val="22"/>
          <w:szCs w:val="22"/>
        </w:rPr>
        <w:t>»</w:t>
      </w:r>
    </w:p>
    <w:p w:rsidR="00C223AF" w:rsidRPr="00021C79" w:rsidRDefault="00C223AF" w:rsidP="00C223AF">
      <w:pPr>
        <w:jc w:val="center"/>
        <w:rPr>
          <w:b/>
          <w:bCs/>
          <w:sz w:val="28"/>
          <w:szCs w:val="28"/>
        </w:rPr>
      </w:pPr>
    </w:p>
    <w:p w:rsidR="00C223AF" w:rsidRPr="00413BBE" w:rsidRDefault="00C223AF" w:rsidP="00C223AF">
      <w:pPr>
        <w:jc w:val="center"/>
        <w:rPr>
          <w:b/>
          <w:sz w:val="22"/>
          <w:szCs w:val="22"/>
        </w:rPr>
      </w:pPr>
      <w:r w:rsidRPr="00413BBE">
        <w:rPr>
          <w:b/>
          <w:sz w:val="22"/>
          <w:szCs w:val="22"/>
        </w:rPr>
        <w:t>ПРИКАЗ</w:t>
      </w:r>
    </w:p>
    <w:p w:rsidR="004A11E9" w:rsidRPr="00042991" w:rsidRDefault="00A32686" w:rsidP="004A11E9">
      <w:pPr>
        <w:jc w:val="center"/>
        <w:rPr>
          <w:bCs/>
          <w:u w:val="single"/>
        </w:rPr>
      </w:pPr>
      <w:r w:rsidRPr="00895195">
        <w:rPr>
          <w:b/>
          <w:bCs/>
          <w:sz w:val="24"/>
          <w:szCs w:val="24"/>
        </w:rPr>
        <w:t>2</w:t>
      </w:r>
      <w:r w:rsidR="0066429E">
        <w:rPr>
          <w:b/>
          <w:bCs/>
          <w:sz w:val="24"/>
          <w:szCs w:val="24"/>
        </w:rPr>
        <w:t>1</w:t>
      </w:r>
      <w:r w:rsidR="009B610B">
        <w:rPr>
          <w:b/>
          <w:bCs/>
          <w:sz w:val="24"/>
          <w:szCs w:val="24"/>
        </w:rPr>
        <w:t>.11</w:t>
      </w:r>
      <w:r w:rsidR="00042991" w:rsidRPr="00895195">
        <w:rPr>
          <w:b/>
          <w:bCs/>
          <w:sz w:val="24"/>
          <w:szCs w:val="24"/>
        </w:rPr>
        <w:t>.</w:t>
      </w:r>
      <w:r w:rsidR="00C94C5C" w:rsidRPr="00895195">
        <w:rPr>
          <w:b/>
          <w:bCs/>
          <w:sz w:val="24"/>
          <w:szCs w:val="24"/>
        </w:rPr>
        <w:t>20</w:t>
      </w:r>
      <w:r w:rsidR="00A2260A" w:rsidRPr="00895195">
        <w:rPr>
          <w:b/>
          <w:bCs/>
          <w:sz w:val="24"/>
          <w:szCs w:val="24"/>
        </w:rPr>
        <w:t>2</w:t>
      </w:r>
      <w:r w:rsidR="009B610B">
        <w:rPr>
          <w:b/>
          <w:bCs/>
          <w:sz w:val="24"/>
          <w:szCs w:val="24"/>
        </w:rPr>
        <w:t xml:space="preserve">3 </w:t>
      </w:r>
      <w:r w:rsidR="004A11E9" w:rsidRPr="00895195">
        <w:rPr>
          <w:b/>
          <w:bCs/>
          <w:sz w:val="24"/>
          <w:szCs w:val="24"/>
        </w:rPr>
        <w:t>№</w:t>
      </w:r>
    </w:p>
    <w:p w:rsidR="004A11E9" w:rsidRDefault="004A11E9" w:rsidP="005A1669">
      <w:pPr>
        <w:jc w:val="center"/>
        <w:rPr>
          <w:bCs/>
        </w:rPr>
      </w:pPr>
      <w:r w:rsidRPr="004A11E9">
        <w:rPr>
          <w:bCs/>
        </w:rPr>
        <w:t>г. Ногинск</w:t>
      </w:r>
    </w:p>
    <w:p w:rsidR="005A1669" w:rsidRDefault="005A1669" w:rsidP="005A1669">
      <w:pPr>
        <w:jc w:val="center"/>
        <w:rPr>
          <w:bCs/>
        </w:rPr>
      </w:pPr>
    </w:p>
    <w:p w:rsidR="004A11E9" w:rsidRPr="004A11E9" w:rsidRDefault="004A11E9" w:rsidP="004A11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85FC3" w:rsidRDefault="009433F9" w:rsidP="004C048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приказ ГБУСО МО «КЦСОР «Золотой ключик» от 27.04.2022 </w:t>
      </w:r>
    </w:p>
    <w:p w:rsidR="004C0486" w:rsidRDefault="009433F9" w:rsidP="004C048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№ 53 «</w:t>
      </w:r>
      <w:r w:rsidR="004C0486">
        <w:rPr>
          <w:bCs/>
          <w:sz w:val="24"/>
          <w:szCs w:val="24"/>
        </w:rPr>
        <w:t>Об утверждении учетной политики для целей бухгалтерского учета</w:t>
      </w:r>
      <w:r>
        <w:rPr>
          <w:bCs/>
          <w:sz w:val="24"/>
          <w:szCs w:val="24"/>
        </w:rPr>
        <w:t>»</w:t>
      </w:r>
    </w:p>
    <w:p w:rsidR="007E5CE6" w:rsidRDefault="007E5CE6" w:rsidP="004C048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5A1669" w:rsidRPr="005E4341" w:rsidRDefault="005A1669" w:rsidP="004A11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A11E9" w:rsidRDefault="007E5CE6" w:rsidP="007E5CE6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Pr="007E5CE6">
        <w:rPr>
          <w:sz w:val="24"/>
          <w:szCs w:val="24"/>
        </w:rPr>
        <w:t>В целях совершенствования нормативно-правового регулирования в сф</w:t>
      </w:r>
      <w:r>
        <w:rPr>
          <w:sz w:val="24"/>
          <w:szCs w:val="24"/>
        </w:rPr>
        <w:t>ере б</w:t>
      </w:r>
      <w:r w:rsidR="00824667">
        <w:rPr>
          <w:sz w:val="24"/>
          <w:szCs w:val="24"/>
        </w:rPr>
        <w:t xml:space="preserve">ухгалтерской </w:t>
      </w:r>
      <w:r>
        <w:rPr>
          <w:sz w:val="24"/>
          <w:szCs w:val="24"/>
        </w:rPr>
        <w:t xml:space="preserve"> деятельности</w:t>
      </w:r>
      <w:r w:rsidR="00824667">
        <w:rPr>
          <w:sz w:val="24"/>
          <w:szCs w:val="24"/>
        </w:rPr>
        <w:t xml:space="preserve"> учреждения и в целях установления единого порядка ведения бюджетного (бухгалтерского) учета</w:t>
      </w:r>
      <w:r>
        <w:rPr>
          <w:sz w:val="24"/>
          <w:szCs w:val="24"/>
        </w:rPr>
        <w:t xml:space="preserve"> </w:t>
      </w:r>
      <w:proofErr w:type="gramStart"/>
      <w:r w:rsidR="00785FC3">
        <w:rPr>
          <w:sz w:val="24"/>
          <w:szCs w:val="24"/>
        </w:rPr>
        <w:t>П</w:t>
      </w:r>
      <w:proofErr w:type="gramEnd"/>
      <w:r w:rsidR="00785FC3">
        <w:rPr>
          <w:sz w:val="24"/>
          <w:szCs w:val="24"/>
        </w:rPr>
        <w:t xml:space="preserve"> </w:t>
      </w:r>
      <w:r w:rsidR="004A11E9" w:rsidRPr="00E20D4C">
        <w:rPr>
          <w:rFonts w:ascii="Times New Roman CYR" w:hAnsi="Times New Roman CYR" w:cs="Times New Roman CYR"/>
          <w:bCs/>
          <w:sz w:val="22"/>
          <w:szCs w:val="22"/>
        </w:rPr>
        <w:t>Р И К А З Ы В А Ю:</w:t>
      </w:r>
    </w:p>
    <w:p w:rsidR="00E10737" w:rsidRPr="009433F9" w:rsidRDefault="009433F9" w:rsidP="00895195">
      <w:pPr>
        <w:numPr>
          <w:ilvl w:val="0"/>
          <w:numId w:val="11"/>
        </w:numPr>
        <w:tabs>
          <w:tab w:val="clear" w:pos="1065"/>
          <w:tab w:val="num" w:pos="142"/>
          <w:tab w:val="left" w:pos="180"/>
          <w:tab w:val="left" w:pos="900"/>
        </w:tabs>
        <w:spacing w:line="276" w:lineRule="auto"/>
        <w:ind w:left="0"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Внести следующие изменения в приказ</w:t>
      </w:r>
      <w:r>
        <w:rPr>
          <w:bCs/>
          <w:sz w:val="24"/>
          <w:szCs w:val="24"/>
        </w:rPr>
        <w:t xml:space="preserve"> ГБУСО МО «КЦСОР «Золотой ключик» от 27.04.2022 № 53 «Об утверждении учетной политики для целей бухгалтерского учета»:</w:t>
      </w:r>
    </w:p>
    <w:p w:rsidR="00A30978" w:rsidRDefault="00A30978" w:rsidP="00A30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8317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7E5CE6">
        <w:rPr>
          <w:sz w:val="24"/>
          <w:szCs w:val="24"/>
        </w:rPr>
        <w:t>Р</w:t>
      </w:r>
      <w:r w:rsidR="007E5CE6" w:rsidRPr="007E5CE6">
        <w:rPr>
          <w:sz w:val="24"/>
          <w:szCs w:val="24"/>
        </w:rPr>
        <w:t xml:space="preserve">аздел </w:t>
      </w:r>
      <w:r w:rsidR="007E5CE6" w:rsidRPr="007E5CE6">
        <w:rPr>
          <w:sz w:val="24"/>
          <w:szCs w:val="24"/>
          <w:lang w:val="en-US"/>
        </w:rPr>
        <w:t>IV</w:t>
      </w:r>
      <w:r w:rsidR="007E5CE6" w:rsidRPr="007E5CE6">
        <w:rPr>
          <w:sz w:val="24"/>
          <w:szCs w:val="24"/>
        </w:rPr>
        <w:t xml:space="preserve"> ЗАБ</w:t>
      </w:r>
      <w:r w:rsidR="007E5CE6">
        <w:rPr>
          <w:sz w:val="24"/>
          <w:szCs w:val="24"/>
        </w:rPr>
        <w:t>А</w:t>
      </w:r>
      <w:r w:rsidR="007E5CE6" w:rsidRPr="007E5CE6">
        <w:rPr>
          <w:sz w:val="24"/>
          <w:szCs w:val="24"/>
        </w:rPr>
        <w:t>ЛАНСОВЫЕ СЧЕТА</w:t>
      </w:r>
      <w:r w:rsidR="007E5CE6">
        <w:rPr>
          <w:sz w:val="24"/>
          <w:szCs w:val="24"/>
        </w:rPr>
        <w:t xml:space="preserve"> дополнить</w:t>
      </w:r>
      <w:r w:rsidR="00BE4E65" w:rsidRPr="00BE4E65">
        <w:rPr>
          <w:sz w:val="24"/>
          <w:szCs w:val="24"/>
        </w:rPr>
        <w:t xml:space="preserve"> </w:t>
      </w:r>
      <w:r w:rsidR="00BE4E65">
        <w:rPr>
          <w:sz w:val="24"/>
          <w:szCs w:val="24"/>
        </w:rPr>
        <w:t>следующим содержанием</w:t>
      </w:r>
      <w:r w:rsidR="007E5CE6">
        <w:rPr>
          <w:sz w:val="24"/>
          <w:szCs w:val="24"/>
        </w:rPr>
        <w:t xml:space="preserve"> «</w:t>
      </w:r>
      <w:r w:rsidR="007E5CE6" w:rsidRPr="007E5CE6">
        <w:rPr>
          <w:sz w:val="24"/>
          <w:szCs w:val="24"/>
        </w:rPr>
        <w:t xml:space="preserve">Все материальные ценности, а также иные активы и обязательства, учитываемые на </w:t>
      </w:r>
      <w:proofErr w:type="spellStart"/>
      <w:r w:rsidR="007E5CE6" w:rsidRPr="007E5CE6">
        <w:rPr>
          <w:sz w:val="24"/>
          <w:szCs w:val="24"/>
        </w:rPr>
        <w:t>забалансовых</w:t>
      </w:r>
      <w:proofErr w:type="spellEnd"/>
      <w:r w:rsidR="007E5CE6" w:rsidRPr="007E5CE6">
        <w:rPr>
          <w:sz w:val="24"/>
          <w:szCs w:val="24"/>
        </w:rPr>
        <w:t xml:space="preserve"> счетах, инвентаризируются в порядке и в сроки, установленные для объектов, учитываемых на балансе и соответс</w:t>
      </w:r>
      <w:r w:rsidR="007E5CE6" w:rsidRPr="007E5CE6">
        <w:rPr>
          <w:sz w:val="24"/>
          <w:szCs w:val="24"/>
        </w:rPr>
        <w:t>т</w:t>
      </w:r>
      <w:r w:rsidR="007E5CE6" w:rsidRPr="007E5CE6">
        <w:rPr>
          <w:sz w:val="24"/>
          <w:szCs w:val="24"/>
        </w:rPr>
        <w:t>вует методическим указания</w:t>
      </w:r>
      <w:r w:rsidR="007E5CE6" w:rsidRPr="007E5CE6">
        <w:rPr>
          <w:bCs/>
          <w:sz w:val="24"/>
          <w:szCs w:val="24"/>
        </w:rPr>
        <w:t xml:space="preserve"> приказа Минфина Российской Федерации от 13.06.1995 № 49 "Об утверждении Методических указаний по инвентаризации имущества и финансовых обязательств" (со всеми изменениями и д</w:t>
      </w:r>
      <w:r w:rsidR="007E5CE6" w:rsidRPr="007E5CE6">
        <w:rPr>
          <w:bCs/>
          <w:sz w:val="24"/>
          <w:szCs w:val="24"/>
        </w:rPr>
        <w:t>о</w:t>
      </w:r>
      <w:r w:rsidR="007E5CE6" w:rsidRPr="007E5CE6">
        <w:rPr>
          <w:bCs/>
          <w:sz w:val="24"/>
          <w:szCs w:val="24"/>
        </w:rPr>
        <w:t>полнениями)</w:t>
      </w:r>
      <w:r w:rsidR="007E5CE6" w:rsidRPr="007E5CE6">
        <w:rPr>
          <w:sz w:val="24"/>
          <w:szCs w:val="24"/>
        </w:rPr>
        <w:t>.</w:t>
      </w:r>
      <w:proofErr w:type="gramEnd"/>
    </w:p>
    <w:p w:rsidR="008F06DE" w:rsidRPr="007E5CE6" w:rsidRDefault="008F06DE" w:rsidP="00A309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3179D">
        <w:rPr>
          <w:sz w:val="24"/>
          <w:szCs w:val="24"/>
        </w:rPr>
        <w:t xml:space="preserve">- </w:t>
      </w:r>
      <w:r>
        <w:rPr>
          <w:sz w:val="24"/>
          <w:szCs w:val="24"/>
        </w:rPr>
        <w:t>Дополнить приложение 2</w:t>
      </w:r>
      <w:r w:rsidR="0083179D">
        <w:rPr>
          <w:sz w:val="24"/>
          <w:szCs w:val="24"/>
        </w:rPr>
        <w:t xml:space="preserve"> к Учётной политике</w:t>
      </w:r>
      <w:r>
        <w:rPr>
          <w:sz w:val="24"/>
          <w:szCs w:val="24"/>
        </w:rPr>
        <w:t xml:space="preserve"> нов</w:t>
      </w:r>
      <w:r w:rsidR="0083179D">
        <w:rPr>
          <w:sz w:val="24"/>
          <w:szCs w:val="24"/>
        </w:rPr>
        <w:t>ой</w:t>
      </w:r>
      <w:r>
        <w:rPr>
          <w:sz w:val="24"/>
          <w:szCs w:val="24"/>
        </w:rPr>
        <w:t xml:space="preserve"> форм</w:t>
      </w:r>
      <w:r w:rsidR="0083179D">
        <w:rPr>
          <w:sz w:val="24"/>
          <w:szCs w:val="24"/>
        </w:rPr>
        <w:t>ой</w:t>
      </w:r>
      <w:r>
        <w:rPr>
          <w:sz w:val="24"/>
          <w:szCs w:val="24"/>
        </w:rPr>
        <w:t xml:space="preserve"> документов</w:t>
      </w:r>
      <w:r w:rsidR="001547BC">
        <w:rPr>
          <w:sz w:val="24"/>
          <w:szCs w:val="24"/>
        </w:rPr>
        <w:t xml:space="preserve"> (приложение 1)</w:t>
      </w:r>
      <w:r>
        <w:rPr>
          <w:sz w:val="24"/>
          <w:szCs w:val="24"/>
        </w:rPr>
        <w:t>.</w:t>
      </w:r>
    </w:p>
    <w:p w:rsidR="00A30978" w:rsidRPr="00A30978" w:rsidRDefault="00A30978" w:rsidP="00A30978">
      <w:pPr>
        <w:tabs>
          <w:tab w:val="left" w:pos="180"/>
          <w:tab w:val="left" w:pos="900"/>
        </w:tabs>
        <w:spacing w:line="276" w:lineRule="auto"/>
        <w:ind w:left="567"/>
        <w:jc w:val="both"/>
        <w:outlineLvl w:val="0"/>
        <w:rPr>
          <w:sz w:val="24"/>
          <w:szCs w:val="24"/>
        </w:rPr>
      </w:pPr>
      <w:r w:rsidRPr="00A3097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A30978">
        <w:rPr>
          <w:sz w:val="24"/>
          <w:szCs w:val="24"/>
        </w:rPr>
        <w:t xml:space="preserve">Настоящий приказ </w:t>
      </w:r>
      <w:proofErr w:type="gramStart"/>
      <w:r w:rsidRPr="00A30978">
        <w:rPr>
          <w:sz w:val="24"/>
          <w:szCs w:val="24"/>
        </w:rPr>
        <w:t>применяется</w:t>
      </w:r>
      <w:proofErr w:type="gramEnd"/>
      <w:r w:rsidRPr="00A30978">
        <w:rPr>
          <w:sz w:val="24"/>
          <w:szCs w:val="24"/>
        </w:rPr>
        <w:t xml:space="preserve"> начиная с </w:t>
      </w:r>
      <w:r>
        <w:rPr>
          <w:sz w:val="24"/>
          <w:szCs w:val="24"/>
        </w:rPr>
        <w:t>2</w:t>
      </w:r>
      <w:r w:rsidR="0066429E">
        <w:rPr>
          <w:sz w:val="24"/>
          <w:szCs w:val="24"/>
        </w:rPr>
        <w:t>1</w:t>
      </w:r>
      <w:r>
        <w:rPr>
          <w:sz w:val="24"/>
          <w:szCs w:val="24"/>
        </w:rPr>
        <w:t>.11.2023</w:t>
      </w:r>
      <w:r w:rsidRPr="00A30978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6E3018" w:rsidRPr="008B7E13" w:rsidRDefault="006E3018" w:rsidP="008F06DE">
      <w:pPr>
        <w:numPr>
          <w:ilvl w:val="0"/>
          <w:numId w:val="12"/>
        </w:numPr>
        <w:tabs>
          <w:tab w:val="left" w:pos="180"/>
          <w:tab w:val="left" w:pos="900"/>
        </w:tabs>
        <w:spacing w:line="276" w:lineRule="auto"/>
        <w:ind w:left="0"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>
        <w:rPr>
          <w:bCs/>
          <w:sz w:val="24"/>
          <w:szCs w:val="24"/>
        </w:rPr>
        <w:t xml:space="preserve">Довести до </w:t>
      </w:r>
      <w:r w:rsidR="00AF755F">
        <w:rPr>
          <w:bCs/>
          <w:sz w:val="24"/>
          <w:szCs w:val="24"/>
        </w:rPr>
        <w:t xml:space="preserve">сведения </w:t>
      </w:r>
      <w:r>
        <w:rPr>
          <w:bCs/>
          <w:sz w:val="24"/>
          <w:szCs w:val="24"/>
        </w:rPr>
        <w:t xml:space="preserve">всех </w:t>
      </w:r>
      <w:r w:rsidR="00AF755F">
        <w:rPr>
          <w:bCs/>
          <w:sz w:val="24"/>
          <w:szCs w:val="24"/>
        </w:rPr>
        <w:t xml:space="preserve">структурных </w:t>
      </w:r>
      <w:r>
        <w:rPr>
          <w:bCs/>
          <w:sz w:val="24"/>
          <w:szCs w:val="24"/>
        </w:rPr>
        <w:t xml:space="preserve">подразделений учреждения </w:t>
      </w:r>
      <w:r w:rsidR="00AF755F">
        <w:rPr>
          <w:bCs/>
          <w:sz w:val="24"/>
          <w:szCs w:val="24"/>
        </w:rPr>
        <w:t>о необходимости использования в работе</w:t>
      </w:r>
      <w:r w:rsidR="008F06DE">
        <w:rPr>
          <w:bCs/>
          <w:sz w:val="24"/>
          <w:szCs w:val="24"/>
        </w:rPr>
        <w:t xml:space="preserve"> внесенных изменений</w:t>
      </w:r>
      <w:r>
        <w:rPr>
          <w:bCs/>
          <w:sz w:val="24"/>
          <w:szCs w:val="24"/>
        </w:rPr>
        <w:t>.</w:t>
      </w:r>
    </w:p>
    <w:p w:rsidR="008B7E13" w:rsidRPr="006E3018" w:rsidRDefault="008B7E13" w:rsidP="008F06DE">
      <w:pPr>
        <w:numPr>
          <w:ilvl w:val="0"/>
          <w:numId w:val="12"/>
        </w:numPr>
        <w:tabs>
          <w:tab w:val="left" w:pos="180"/>
          <w:tab w:val="left" w:pos="900"/>
        </w:tabs>
        <w:spacing w:line="276" w:lineRule="auto"/>
        <w:ind w:left="0"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515018">
        <w:rPr>
          <w:bCs/>
          <w:sz w:val="24"/>
          <w:szCs w:val="24"/>
        </w:rPr>
        <w:t>Контроль над исполнением настоящего приказа</w:t>
      </w:r>
      <w:r>
        <w:rPr>
          <w:bCs/>
          <w:sz w:val="24"/>
          <w:szCs w:val="24"/>
        </w:rPr>
        <w:t xml:space="preserve"> возложить на главного бухгалтера – И.А. Рябинкину.</w:t>
      </w:r>
    </w:p>
    <w:p w:rsidR="004A11E9" w:rsidRDefault="004A11E9" w:rsidP="004A11E9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824667" w:rsidRPr="004A11E9" w:rsidRDefault="00824667" w:rsidP="004A11E9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4A11E9" w:rsidRPr="004A11E9" w:rsidRDefault="004A11E9" w:rsidP="004A11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20178B" w:rsidRDefault="00E20D4C" w:rsidP="004A11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Директор</w:t>
      </w:r>
    </w:p>
    <w:p w:rsidR="004A11E9" w:rsidRPr="004A11E9" w:rsidRDefault="0020178B" w:rsidP="004A11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ГБУСО МО «КЦСОР «Богородский»</w:t>
      </w:r>
      <w:r w:rsidR="00E20D4C">
        <w:rPr>
          <w:rFonts w:ascii="Times New Roman CYR" w:hAnsi="Times New Roman CYR" w:cs="Times New Roman CYR"/>
          <w:sz w:val="22"/>
          <w:szCs w:val="22"/>
        </w:rPr>
        <w:tab/>
      </w:r>
      <w:r w:rsidR="00E20D4C"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</w:t>
      </w:r>
      <w:r w:rsidR="00E20D4C">
        <w:rPr>
          <w:rFonts w:ascii="Times New Roman CYR" w:hAnsi="Times New Roman CYR" w:cs="Times New Roman CYR"/>
          <w:sz w:val="22"/>
          <w:szCs w:val="22"/>
        </w:rPr>
        <w:tab/>
      </w:r>
      <w:r w:rsidR="00E20D4C">
        <w:rPr>
          <w:rFonts w:ascii="Times New Roman CYR" w:hAnsi="Times New Roman CYR" w:cs="Times New Roman CYR"/>
          <w:sz w:val="22"/>
          <w:szCs w:val="22"/>
        </w:rPr>
        <w:tab/>
      </w:r>
      <w:r w:rsidR="00E20D4C">
        <w:rPr>
          <w:rFonts w:ascii="Times New Roman CYR" w:hAnsi="Times New Roman CYR" w:cs="Times New Roman CYR"/>
          <w:sz w:val="22"/>
          <w:szCs w:val="22"/>
        </w:rPr>
        <w:tab/>
        <w:t xml:space="preserve">О.В. </w:t>
      </w:r>
      <w:proofErr w:type="spellStart"/>
      <w:r w:rsidR="00E20D4C">
        <w:rPr>
          <w:rFonts w:ascii="Times New Roman CYR" w:hAnsi="Times New Roman CYR" w:cs="Times New Roman CYR"/>
          <w:sz w:val="22"/>
          <w:szCs w:val="22"/>
        </w:rPr>
        <w:t>Гамага</w:t>
      </w:r>
      <w:proofErr w:type="spellEnd"/>
    </w:p>
    <w:p w:rsidR="00E20D4C" w:rsidRPr="00A32686" w:rsidRDefault="004A11E9" w:rsidP="00A3268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A11E9">
        <w:rPr>
          <w:rFonts w:ascii="Times New Roman CYR" w:hAnsi="Times New Roman CYR" w:cs="Times New Roman CYR"/>
          <w:sz w:val="22"/>
          <w:szCs w:val="22"/>
        </w:rPr>
        <w:br w:type="page"/>
      </w:r>
      <w:r w:rsidR="00E20D4C" w:rsidRPr="00E20D4C">
        <w:rPr>
          <w:rFonts w:ascii="Times New Roman CYR" w:hAnsi="Times New Roman CYR" w:cs="Times New Roman CYR"/>
          <w:sz w:val="24"/>
          <w:szCs w:val="24"/>
        </w:rPr>
        <w:lastRenderedPageBreak/>
        <w:t>Лист согласования к приказу ГБУСО МО «КЦСОР «</w:t>
      </w:r>
      <w:r w:rsidR="009B610B">
        <w:rPr>
          <w:rFonts w:ascii="Times New Roman CYR" w:hAnsi="Times New Roman CYR" w:cs="Times New Roman CYR"/>
          <w:sz w:val="24"/>
          <w:szCs w:val="24"/>
        </w:rPr>
        <w:t>Богородский</w:t>
      </w:r>
      <w:r w:rsidR="00E20D4C" w:rsidRPr="00E20D4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A30978">
        <w:rPr>
          <w:bCs/>
          <w:sz w:val="24"/>
          <w:szCs w:val="24"/>
        </w:rPr>
        <w:t>О внесении изменений в приказ ГБУСО МО «КЦСОР «Золотой ключик» от 27.04.2022 № 53 «Об утверждении учетной политики для целей бухгалтерского учета»</w:t>
      </w:r>
      <w:r w:rsidR="00A32686">
        <w:rPr>
          <w:rFonts w:ascii="Times New Roman CYR" w:hAnsi="Times New Roman CYR" w:cs="Times New Roman CYR"/>
          <w:sz w:val="24"/>
          <w:szCs w:val="24"/>
        </w:rPr>
        <w:t xml:space="preserve"> от 2</w:t>
      </w:r>
      <w:r w:rsidR="000400AA">
        <w:rPr>
          <w:rFonts w:ascii="Times New Roman CYR" w:hAnsi="Times New Roman CYR" w:cs="Times New Roman CYR"/>
          <w:sz w:val="24"/>
          <w:szCs w:val="24"/>
        </w:rPr>
        <w:t>1</w:t>
      </w:r>
      <w:r w:rsidR="00E10737">
        <w:rPr>
          <w:rFonts w:ascii="Times New Roman CYR" w:hAnsi="Times New Roman CYR" w:cs="Times New Roman CYR"/>
          <w:sz w:val="24"/>
          <w:szCs w:val="24"/>
        </w:rPr>
        <w:t>.</w:t>
      </w:r>
      <w:r w:rsidR="009B610B">
        <w:rPr>
          <w:rFonts w:ascii="Times New Roman CYR" w:hAnsi="Times New Roman CYR" w:cs="Times New Roman CYR"/>
          <w:sz w:val="24"/>
          <w:szCs w:val="24"/>
        </w:rPr>
        <w:t>11</w:t>
      </w:r>
      <w:r w:rsidR="00E20D4C" w:rsidRPr="00E20D4C">
        <w:rPr>
          <w:rFonts w:ascii="Times New Roman CYR" w:hAnsi="Times New Roman CYR" w:cs="Times New Roman CYR"/>
          <w:sz w:val="24"/>
          <w:szCs w:val="24"/>
        </w:rPr>
        <w:t>.202</w:t>
      </w:r>
      <w:r w:rsidR="009B610B">
        <w:rPr>
          <w:rFonts w:ascii="Times New Roman CYR" w:hAnsi="Times New Roman CYR" w:cs="Times New Roman CYR"/>
          <w:sz w:val="24"/>
          <w:szCs w:val="24"/>
        </w:rPr>
        <w:t>3</w:t>
      </w:r>
      <w:r w:rsidR="00E10737">
        <w:rPr>
          <w:rFonts w:ascii="Times New Roman CYR" w:hAnsi="Times New Roman CYR" w:cs="Times New Roman CYR"/>
          <w:sz w:val="24"/>
          <w:szCs w:val="24"/>
        </w:rPr>
        <w:t xml:space="preserve"> № </w:t>
      </w:r>
    </w:p>
    <w:p w:rsidR="00D21643" w:rsidRDefault="00D21643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30978" w:rsidRPr="00E20D4C" w:rsidRDefault="00A30978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1643" w:rsidRPr="00E20D4C" w:rsidRDefault="00D21643" w:rsidP="00D21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E20D4C">
        <w:rPr>
          <w:rFonts w:ascii="Times New Roman CYR" w:hAnsi="Times New Roman CYR" w:cs="Times New Roman CYR"/>
          <w:sz w:val="24"/>
          <w:szCs w:val="24"/>
        </w:rPr>
        <w:t>Главный бухгалтер                                                                              И.А. Рябинкина</w:t>
      </w: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30978" w:rsidRPr="00E20D4C" w:rsidRDefault="00A30978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21643" w:rsidRPr="00E20D4C" w:rsidRDefault="00D21643" w:rsidP="00D2164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E20D4C">
        <w:rPr>
          <w:rFonts w:ascii="Times New Roman CYR" w:hAnsi="Times New Roman CYR" w:cs="Times New Roman CYR"/>
          <w:sz w:val="24"/>
          <w:szCs w:val="24"/>
        </w:rPr>
        <w:t xml:space="preserve">Юрисконсульт                                                                       </w:t>
      </w:r>
      <w:r w:rsidR="00CF0126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B610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01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20D4C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9B610B">
        <w:rPr>
          <w:rFonts w:ascii="Times New Roman CYR" w:hAnsi="Times New Roman CYR" w:cs="Times New Roman CYR"/>
          <w:sz w:val="24"/>
          <w:szCs w:val="24"/>
        </w:rPr>
        <w:t>О</w:t>
      </w:r>
      <w:r w:rsidRPr="00E20D4C">
        <w:rPr>
          <w:rFonts w:ascii="Times New Roman CYR" w:hAnsi="Times New Roman CYR" w:cs="Times New Roman CYR"/>
          <w:sz w:val="24"/>
          <w:szCs w:val="24"/>
        </w:rPr>
        <w:t>.</w:t>
      </w:r>
      <w:r w:rsidR="009B610B">
        <w:rPr>
          <w:rFonts w:ascii="Times New Roman CYR" w:hAnsi="Times New Roman CYR" w:cs="Times New Roman CYR"/>
          <w:sz w:val="24"/>
          <w:szCs w:val="24"/>
        </w:rPr>
        <w:t>А</w:t>
      </w:r>
      <w:r w:rsidRPr="00E20D4C">
        <w:rPr>
          <w:rFonts w:ascii="Times New Roman CYR" w:hAnsi="Times New Roman CYR" w:cs="Times New Roman CYR"/>
          <w:sz w:val="24"/>
          <w:szCs w:val="24"/>
        </w:rPr>
        <w:t>.</w:t>
      </w:r>
      <w:r w:rsidR="009B610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9B610B">
        <w:rPr>
          <w:rFonts w:ascii="Times New Roman CYR" w:hAnsi="Times New Roman CYR" w:cs="Times New Roman CYR"/>
          <w:sz w:val="24"/>
          <w:szCs w:val="24"/>
        </w:rPr>
        <w:t>Долотова</w:t>
      </w:r>
      <w:proofErr w:type="spellEnd"/>
      <w:r w:rsidRPr="00E20D4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F32A29" w:rsidRDefault="00F32A2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751D79" w:rsidRDefault="00751D79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E20D4C" w:rsidRP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E20D4C">
        <w:rPr>
          <w:rFonts w:ascii="Times New Roman CYR" w:hAnsi="Times New Roman CYR" w:cs="Times New Roman CYR"/>
          <w:sz w:val="24"/>
          <w:szCs w:val="24"/>
        </w:rPr>
        <w:t>Рассылка:</w:t>
      </w:r>
    </w:p>
    <w:p w:rsidR="00E20D4C" w:rsidRPr="00E20D4C" w:rsidRDefault="00E20D4C" w:rsidP="00E20D4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E20D4C">
        <w:rPr>
          <w:rFonts w:ascii="Times New Roman CYR" w:hAnsi="Times New Roman CYR" w:cs="Times New Roman CYR"/>
          <w:sz w:val="24"/>
          <w:szCs w:val="24"/>
        </w:rPr>
        <w:t xml:space="preserve">  в дело-1 экз., главному бухгалтеру И.А. Рябинкиной-1экз.</w:t>
      </w:r>
    </w:p>
    <w:p w:rsidR="004A11E9" w:rsidRPr="004A11E9" w:rsidRDefault="004A11E9" w:rsidP="00751D79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sectPr w:rsidR="004A11E9" w:rsidRPr="004A11E9" w:rsidSect="003B4943">
      <w:pgSz w:w="11907" w:h="16840" w:code="9"/>
      <w:pgMar w:top="851" w:right="851" w:bottom="4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6C449F"/>
    <w:multiLevelType w:val="hybridMultilevel"/>
    <w:tmpl w:val="0C4E4924"/>
    <w:lvl w:ilvl="0" w:tplc="AC0E3D4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868333E"/>
    <w:multiLevelType w:val="hybridMultilevel"/>
    <w:tmpl w:val="470AC3F6"/>
    <w:lvl w:ilvl="0" w:tplc="C36ECCD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D93A20"/>
    <w:multiLevelType w:val="hybridMultilevel"/>
    <w:tmpl w:val="854C475E"/>
    <w:lvl w:ilvl="0" w:tplc="AF6E83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08085F"/>
    <w:multiLevelType w:val="hybridMultilevel"/>
    <w:tmpl w:val="5582F718"/>
    <w:lvl w:ilvl="0" w:tplc="473C19C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4F0DED"/>
    <w:multiLevelType w:val="hybridMultilevel"/>
    <w:tmpl w:val="9FA619B4"/>
    <w:lvl w:ilvl="0" w:tplc="B128C8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074C3D"/>
    <w:multiLevelType w:val="hybridMultilevel"/>
    <w:tmpl w:val="1BA0281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58A5800"/>
    <w:multiLevelType w:val="hybridMultilevel"/>
    <w:tmpl w:val="8676DF60"/>
    <w:lvl w:ilvl="0" w:tplc="4312681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31CC6"/>
    <w:multiLevelType w:val="hybridMultilevel"/>
    <w:tmpl w:val="33DCD9C6"/>
    <w:lvl w:ilvl="0" w:tplc="0CDA6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8A13F01"/>
    <w:multiLevelType w:val="hybridMultilevel"/>
    <w:tmpl w:val="A95A76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7D3847"/>
    <w:multiLevelType w:val="multilevel"/>
    <w:tmpl w:val="0374EB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9" w:hanging="10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29" w:hanging="10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1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7714"/>
    <w:rsid w:val="00001986"/>
    <w:rsid w:val="0000320E"/>
    <w:rsid w:val="00007513"/>
    <w:rsid w:val="0001316F"/>
    <w:rsid w:val="00013390"/>
    <w:rsid w:val="00013AFC"/>
    <w:rsid w:val="00020612"/>
    <w:rsid w:val="00021A3E"/>
    <w:rsid w:val="00022F29"/>
    <w:rsid w:val="000252DE"/>
    <w:rsid w:val="00025D60"/>
    <w:rsid w:val="000278F7"/>
    <w:rsid w:val="000327AA"/>
    <w:rsid w:val="000335B5"/>
    <w:rsid w:val="00035C62"/>
    <w:rsid w:val="00037525"/>
    <w:rsid w:val="000400AA"/>
    <w:rsid w:val="0004044D"/>
    <w:rsid w:val="00042991"/>
    <w:rsid w:val="00046547"/>
    <w:rsid w:val="00056E0D"/>
    <w:rsid w:val="00060A37"/>
    <w:rsid w:val="00063028"/>
    <w:rsid w:val="000638D2"/>
    <w:rsid w:val="000640F1"/>
    <w:rsid w:val="00067760"/>
    <w:rsid w:val="000706BA"/>
    <w:rsid w:val="00071A0A"/>
    <w:rsid w:val="0007412C"/>
    <w:rsid w:val="00075AED"/>
    <w:rsid w:val="0008043F"/>
    <w:rsid w:val="00081020"/>
    <w:rsid w:val="00081637"/>
    <w:rsid w:val="00086358"/>
    <w:rsid w:val="00087BFA"/>
    <w:rsid w:val="00097361"/>
    <w:rsid w:val="000B394B"/>
    <w:rsid w:val="000B6C8A"/>
    <w:rsid w:val="000C0120"/>
    <w:rsid w:val="000C1555"/>
    <w:rsid w:val="000C2C13"/>
    <w:rsid w:val="000C3146"/>
    <w:rsid w:val="000C6763"/>
    <w:rsid w:val="000E0656"/>
    <w:rsid w:val="000E07F9"/>
    <w:rsid w:val="000E1C6E"/>
    <w:rsid w:val="000E3AB0"/>
    <w:rsid w:val="000E43D4"/>
    <w:rsid w:val="000E6031"/>
    <w:rsid w:val="000E6843"/>
    <w:rsid w:val="000F208F"/>
    <w:rsid w:val="000F6BE7"/>
    <w:rsid w:val="00101827"/>
    <w:rsid w:val="00104121"/>
    <w:rsid w:val="001047D5"/>
    <w:rsid w:val="001058BC"/>
    <w:rsid w:val="00106728"/>
    <w:rsid w:val="00113879"/>
    <w:rsid w:val="00114625"/>
    <w:rsid w:val="00116AE9"/>
    <w:rsid w:val="00122844"/>
    <w:rsid w:val="001230F9"/>
    <w:rsid w:val="001245A2"/>
    <w:rsid w:val="00125979"/>
    <w:rsid w:val="00125A1C"/>
    <w:rsid w:val="00126047"/>
    <w:rsid w:val="00126BBD"/>
    <w:rsid w:val="00126BE8"/>
    <w:rsid w:val="00126E34"/>
    <w:rsid w:val="00127BA0"/>
    <w:rsid w:val="001313C6"/>
    <w:rsid w:val="00132627"/>
    <w:rsid w:val="00134555"/>
    <w:rsid w:val="00135527"/>
    <w:rsid w:val="00140930"/>
    <w:rsid w:val="001422B3"/>
    <w:rsid w:val="00144E0D"/>
    <w:rsid w:val="001457F0"/>
    <w:rsid w:val="00145DD5"/>
    <w:rsid w:val="0014747A"/>
    <w:rsid w:val="001547BC"/>
    <w:rsid w:val="00154B5A"/>
    <w:rsid w:val="00161ADE"/>
    <w:rsid w:val="001666FC"/>
    <w:rsid w:val="00174B75"/>
    <w:rsid w:val="00174F73"/>
    <w:rsid w:val="001763AE"/>
    <w:rsid w:val="00176BC0"/>
    <w:rsid w:val="001776EC"/>
    <w:rsid w:val="00183DE6"/>
    <w:rsid w:val="00183E3C"/>
    <w:rsid w:val="0018568A"/>
    <w:rsid w:val="001912EF"/>
    <w:rsid w:val="00193E08"/>
    <w:rsid w:val="00194F42"/>
    <w:rsid w:val="0019506E"/>
    <w:rsid w:val="001A069A"/>
    <w:rsid w:val="001A1666"/>
    <w:rsid w:val="001A21C5"/>
    <w:rsid w:val="001A59A3"/>
    <w:rsid w:val="001A6E8C"/>
    <w:rsid w:val="001B3D47"/>
    <w:rsid w:val="001B44EA"/>
    <w:rsid w:val="001B66C4"/>
    <w:rsid w:val="001B67B8"/>
    <w:rsid w:val="001C0325"/>
    <w:rsid w:val="001C3AB7"/>
    <w:rsid w:val="001C6292"/>
    <w:rsid w:val="001D0094"/>
    <w:rsid w:val="001D16D5"/>
    <w:rsid w:val="001D3DAA"/>
    <w:rsid w:val="001D57B3"/>
    <w:rsid w:val="001D58C4"/>
    <w:rsid w:val="001D7677"/>
    <w:rsid w:val="001E4452"/>
    <w:rsid w:val="001E4BFC"/>
    <w:rsid w:val="001F2F63"/>
    <w:rsid w:val="001F59EF"/>
    <w:rsid w:val="001F710B"/>
    <w:rsid w:val="00200D04"/>
    <w:rsid w:val="00200D20"/>
    <w:rsid w:val="0020178B"/>
    <w:rsid w:val="00202F75"/>
    <w:rsid w:val="00204D75"/>
    <w:rsid w:val="00211A37"/>
    <w:rsid w:val="002121AA"/>
    <w:rsid w:val="00213EC0"/>
    <w:rsid w:val="0021587E"/>
    <w:rsid w:val="002203E6"/>
    <w:rsid w:val="00220DDC"/>
    <w:rsid w:val="00223A9B"/>
    <w:rsid w:val="002249AC"/>
    <w:rsid w:val="0022589C"/>
    <w:rsid w:val="002331FA"/>
    <w:rsid w:val="00240E8D"/>
    <w:rsid w:val="002452E6"/>
    <w:rsid w:val="00246F9A"/>
    <w:rsid w:val="00255119"/>
    <w:rsid w:val="00262716"/>
    <w:rsid w:val="002641A3"/>
    <w:rsid w:val="00272E8A"/>
    <w:rsid w:val="00276204"/>
    <w:rsid w:val="00277E82"/>
    <w:rsid w:val="00283431"/>
    <w:rsid w:val="0028590C"/>
    <w:rsid w:val="00286E6A"/>
    <w:rsid w:val="002916A2"/>
    <w:rsid w:val="002924B2"/>
    <w:rsid w:val="00292682"/>
    <w:rsid w:val="002967F1"/>
    <w:rsid w:val="002969FC"/>
    <w:rsid w:val="00296B23"/>
    <w:rsid w:val="002A1255"/>
    <w:rsid w:val="002A14B6"/>
    <w:rsid w:val="002B6E1F"/>
    <w:rsid w:val="002B7BBD"/>
    <w:rsid w:val="002C00A9"/>
    <w:rsid w:val="002C4753"/>
    <w:rsid w:val="002C5278"/>
    <w:rsid w:val="002C6E53"/>
    <w:rsid w:val="002D309C"/>
    <w:rsid w:val="002D68D0"/>
    <w:rsid w:val="002E6BC3"/>
    <w:rsid w:val="002E6D65"/>
    <w:rsid w:val="002F09C8"/>
    <w:rsid w:val="002F0C73"/>
    <w:rsid w:val="002F6A68"/>
    <w:rsid w:val="003021F0"/>
    <w:rsid w:val="00304296"/>
    <w:rsid w:val="003048A3"/>
    <w:rsid w:val="00305D91"/>
    <w:rsid w:val="00307431"/>
    <w:rsid w:val="003101BE"/>
    <w:rsid w:val="003119B4"/>
    <w:rsid w:val="00314522"/>
    <w:rsid w:val="00316DAC"/>
    <w:rsid w:val="00317844"/>
    <w:rsid w:val="00323F26"/>
    <w:rsid w:val="003315D8"/>
    <w:rsid w:val="00332842"/>
    <w:rsid w:val="00334841"/>
    <w:rsid w:val="00340EC8"/>
    <w:rsid w:val="0034731D"/>
    <w:rsid w:val="00357155"/>
    <w:rsid w:val="003601BD"/>
    <w:rsid w:val="00360FB7"/>
    <w:rsid w:val="003611B2"/>
    <w:rsid w:val="00367BF8"/>
    <w:rsid w:val="00370AFF"/>
    <w:rsid w:val="00370CED"/>
    <w:rsid w:val="00372024"/>
    <w:rsid w:val="00376FFD"/>
    <w:rsid w:val="00377D51"/>
    <w:rsid w:val="0039016E"/>
    <w:rsid w:val="00390B5A"/>
    <w:rsid w:val="00392664"/>
    <w:rsid w:val="003951A6"/>
    <w:rsid w:val="00396749"/>
    <w:rsid w:val="003A00A7"/>
    <w:rsid w:val="003A6BE5"/>
    <w:rsid w:val="003A6DE8"/>
    <w:rsid w:val="003A7F9F"/>
    <w:rsid w:val="003B4943"/>
    <w:rsid w:val="003B5F99"/>
    <w:rsid w:val="003C35E0"/>
    <w:rsid w:val="003C386B"/>
    <w:rsid w:val="003C443A"/>
    <w:rsid w:val="003C4B28"/>
    <w:rsid w:val="003C5A37"/>
    <w:rsid w:val="003D17C7"/>
    <w:rsid w:val="003E0825"/>
    <w:rsid w:val="003E417F"/>
    <w:rsid w:val="003E4B3D"/>
    <w:rsid w:val="003E4F09"/>
    <w:rsid w:val="003E597B"/>
    <w:rsid w:val="003E78EA"/>
    <w:rsid w:val="003F0668"/>
    <w:rsid w:val="003F58B2"/>
    <w:rsid w:val="0040680F"/>
    <w:rsid w:val="00407524"/>
    <w:rsid w:val="00413BBE"/>
    <w:rsid w:val="00413BD5"/>
    <w:rsid w:val="00415DDF"/>
    <w:rsid w:val="0041642B"/>
    <w:rsid w:val="0041704A"/>
    <w:rsid w:val="004211B9"/>
    <w:rsid w:val="004217FA"/>
    <w:rsid w:val="00426316"/>
    <w:rsid w:val="004319D4"/>
    <w:rsid w:val="00431A5F"/>
    <w:rsid w:val="004372DD"/>
    <w:rsid w:val="00437BD3"/>
    <w:rsid w:val="00437C78"/>
    <w:rsid w:val="0044054C"/>
    <w:rsid w:val="00442433"/>
    <w:rsid w:val="00443366"/>
    <w:rsid w:val="00443568"/>
    <w:rsid w:val="00443C4D"/>
    <w:rsid w:val="00446981"/>
    <w:rsid w:val="00446E2B"/>
    <w:rsid w:val="00446E90"/>
    <w:rsid w:val="00450904"/>
    <w:rsid w:val="004525ED"/>
    <w:rsid w:val="0045557C"/>
    <w:rsid w:val="00455C12"/>
    <w:rsid w:val="00463A43"/>
    <w:rsid w:val="00464DCE"/>
    <w:rsid w:val="00466504"/>
    <w:rsid w:val="00466575"/>
    <w:rsid w:val="00470AD5"/>
    <w:rsid w:val="0047149F"/>
    <w:rsid w:val="004714E2"/>
    <w:rsid w:val="004734F9"/>
    <w:rsid w:val="00474704"/>
    <w:rsid w:val="00475112"/>
    <w:rsid w:val="00476FB9"/>
    <w:rsid w:val="00477121"/>
    <w:rsid w:val="00483A82"/>
    <w:rsid w:val="00485ADD"/>
    <w:rsid w:val="00487520"/>
    <w:rsid w:val="00490497"/>
    <w:rsid w:val="004943A3"/>
    <w:rsid w:val="00495521"/>
    <w:rsid w:val="004976AA"/>
    <w:rsid w:val="004A0EC8"/>
    <w:rsid w:val="004A11E9"/>
    <w:rsid w:val="004A5742"/>
    <w:rsid w:val="004B12E9"/>
    <w:rsid w:val="004B2AAB"/>
    <w:rsid w:val="004B7E2D"/>
    <w:rsid w:val="004C0486"/>
    <w:rsid w:val="004C0BCE"/>
    <w:rsid w:val="004C4BA8"/>
    <w:rsid w:val="004C6773"/>
    <w:rsid w:val="004D101A"/>
    <w:rsid w:val="004D2B4D"/>
    <w:rsid w:val="004D4983"/>
    <w:rsid w:val="004D5BED"/>
    <w:rsid w:val="004D6B31"/>
    <w:rsid w:val="004E2FF4"/>
    <w:rsid w:val="004E3A17"/>
    <w:rsid w:val="004E5C0C"/>
    <w:rsid w:val="004E6CEE"/>
    <w:rsid w:val="004F572C"/>
    <w:rsid w:val="004F5A26"/>
    <w:rsid w:val="00500573"/>
    <w:rsid w:val="00500E0D"/>
    <w:rsid w:val="00502427"/>
    <w:rsid w:val="00504A71"/>
    <w:rsid w:val="00506F44"/>
    <w:rsid w:val="00507181"/>
    <w:rsid w:val="0051006E"/>
    <w:rsid w:val="00511891"/>
    <w:rsid w:val="00511A80"/>
    <w:rsid w:val="00521DCB"/>
    <w:rsid w:val="00525992"/>
    <w:rsid w:val="00527023"/>
    <w:rsid w:val="00527126"/>
    <w:rsid w:val="00527F74"/>
    <w:rsid w:val="00534D8E"/>
    <w:rsid w:val="00536C22"/>
    <w:rsid w:val="005379B0"/>
    <w:rsid w:val="0054047E"/>
    <w:rsid w:val="00546F5B"/>
    <w:rsid w:val="00562D5F"/>
    <w:rsid w:val="00564B2E"/>
    <w:rsid w:val="00565E80"/>
    <w:rsid w:val="00567840"/>
    <w:rsid w:val="00571F52"/>
    <w:rsid w:val="00577997"/>
    <w:rsid w:val="00577ADE"/>
    <w:rsid w:val="00580592"/>
    <w:rsid w:val="0058143E"/>
    <w:rsid w:val="00582379"/>
    <w:rsid w:val="00584A68"/>
    <w:rsid w:val="00584B35"/>
    <w:rsid w:val="0058659A"/>
    <w:rsid w:val="00593413"/>
    <w:rsid w:val="005A09A4"/>
    <w:rsid w:val="005A1669"/>
    <w:rsid w:val="005A74BA"/>
    <w:rsid w:val="005B0332"/>
    <w:rsid w:val="005B1348"/>
    <w:rsid w:val="005B1DDC"/>
    <w:rsid w:val="005B714D"/>
    <w:rsid w:val="005C6EBD"/>
    <w:rsid w:val="005D078B"/>
    <w:rsid w:val="005D1453"/>
    <w:rsid w:val="005D23AA"/>
    <w:rsid w:val="005D3516"/>
    <w:rsid w:val="005D3568"/>
    <w:rsid w:val="005D65B5"/>
    <w:rsid w:val="005D6DA2"/>
    <w:rsid w:val="005E01EC"/>
    <w:rsid w:val="005E3858"/>
    <w:rsid w:val="005E4341"/>
    <w:rsid w:val="005E64DA"/>
    <w:rsid w:val="005F2436"/>
    <w:rsid w:val="005F31E8"/>
    <w:rsid w:val="005F52C1"/>
    <w:rsid w:val="005F57F8"/>
    <w:rsid w:val="005F7497"/>
    <w:rsid w:val="006040EF"/>
    <w:rsid w:val="00605827"/>
    <w:rsid w:val="0061075B"/>
    <w:rsid w:val="00612FC9"/>
    <w:rsid w:val="006136B1"/>
    <w:rsid w:val="00614C71"/>
    <w:rsid w:val="006272DC"/>
    <w:rsid w:val="00631928"/>
    <w:rsid w:val="00631EEC"/>
    <w:rsid w:val="006326B2"/>
    <w:rsid w:val="00632802"/>
    <w:rsid w:val="00635009"/>
    <w:rsid w:val="0063521B"/>
    <w:rsid w:val="00635323"/>
    <w:rsid w:val="00636242"/>
    <w:rsid w:val="0064793B"/>
    <w:rsid w:val="00652F18"/>
    <w:rsid w:val="00653730"/>
    <w:rsid w:val="006568C0"/>
    <w:rsid w:val="00656F83"/>
    <w:rsid w:val="00660AEE"/>
    <w:rsid w:val="0066429E"/>
    <w:rsid w:val="00666032"/>
    <w:rsid w:val="006710E6"/>
    <w:rsid w:val="0067569C"/>
    <w:rsid w:val="00677BD5"/>
    <w:rsid w:val="00683ED1"/>
    <w:rsid w:val="00685D4E"/>
    <w:rsid w:val="00686E99"/>
    <w:rsid w:val="00690942"/>
    <w:rsid w:val="0069785A"/>
    <w:rsid w:val="006A108C"/>
    <w:rsid w:val="006A406E"/>
    <w:rsid w:val="006A61FF"/>
    <w:rsid w:val="006B73CE"/>
    <w:rsid w:val="006C1AB8"/>
    <w:rsid w:val="006C1C61"/>
    <w:rsid w:val="006C4A09"/>
    <w:rsid w:val="006D0EC3"/>
    <w:rsid w:val="006D5232"/>
    <w:rsid w:val="006E04BE"/>
    <w:rsid w:val="006E1BF7"/>
    <w:rsid w:val="006E3018"/>
    <w:rsid w:val="006E4551"/>
    <w:rsid w:val="006E7A49"/>
    <w:rsid w:val="006F20A9"/>
    <w:rsid w:val="006F258B"/>
    <w:rsid w:val="006F6075"/>
    <w:rsid w:val="00701FD1"/>
    <w:rsid w:val="0070216D"/>
    <w:rsid w:val="00702586"/>
    <w:rsid w:val="00704849"/>
    <w:rsid w:val="007056FE"/>
    <w:rsid w:val="00705929"/>
    <w:rsid w:val="00707297"/>
    <w:rsid w:val="0071026B"/>
    <w:rsid w:val="0072262E"/>
    <w:rsid w:val="007249F3"/>
    <w:rsid w:val="007251A4"/>
    <w:rsid w:val="007302F3"/>
    <w:rsid w:val="00732ED0"/>
    <w:rsid w:val="007414F1"/>
    <w:rsid w:val="00743B19"/>
    <w:rsid w:val="00751D79"/>
    <w:rsid w:val="00752824"/>
    <w:rsid w:val="007563FE"/>
    <w:rsid w:val="007640C4"/>
    <w:rsid w:val="007701BE"/>
    <w:rsid w:val="00770378"/>
    <w:rsid w:val="0077039D"/>
    <w:rsid w:val="007704BB"/>
    <w:rsid w:val="00772473"/>
    <w:rsid w:val="00776A0E"/>
    <w:rsid w:val="007806CE"/>
    <w:rsid w:val="0078375F"/>
    <w:rsid w:val="00785178"/>
    <w:rsid w:val="00785BA6"/>
    <w:rsid w:val="00785FC3"/>
    <w:rsid w:val="007870F6"/>
    <w:rsid w:val="00790B7A"/>
    <w:rsid w:val="007940A7"/>
    <w:rsid w:val="007970B4"/>
    <w:rsid w:val="007972C7"/>
    <w:rsid w:val="0079772E"/>
    <w:rsid w:val="007A3EFC"/>
    <w:rsid w:val="007A56B0"/>
    <w:rsid w:val="007A6358"/>
    <w:rsid w:val="007A7197"/>
    <w:rsid w:val="007B0DA3"/>
    <w:rsid w:val="007B1059"/>
    <w:rsid w:val="007C0252"/>
    <w:rsid w:val="007C7714"/>
    <w:rsid w:val="007D1CC8"/>
    <w:rsid w:val="007D2205"/>
    <w:rsid w:val="007D266C"/>
    <w:rsid w:val="007D3B58"/>
    <w:rsid w:val="007D71FD"/>
    <w:rsid w:val="007D7BDF"/>
    <w:rsid w:val="007E0D2E"/>
    <w:rsid w:val="007E0D8B"/>
    <w:rsid w:val="007E5BE5"/>
    <w:rsid w:val="007E5CE6"/>
    <w:rsid w:val="007E7FF5"/>
    <w:rsid w:val="007F31D0"/>
    <w:rsid w:val="007F4B82"/>
    <w:rsid w:val="007F6DE7"/>
    <w:rsid w:val="007F7D0B"/>
    <w:rsid w:val="008013DF"/>
    <w:rsid w:val="0080308A"/>
    <w:rsid w:val="00803B22"/>
    <w:rsid w:val="008040C0"/>
    <w:rsid w:val="00805458"/>
    <w:rsid w:val="0080628C"/>
    <w:rsid w:val="0080696E"/>
    <w:rsid w:val="00816761"/>
    <w:rsid w:val="008167FD"/>
    <w:rsid w:val="008237AD"/>
    <w:rsid w:val="00824336"/>
    <w:rsid w:val="00824667"/>
    <w:rsid w:val="008250AF"/>
    <w:rsid w:val="008271D4"/>
    <w:rsid w:val="00827ADC"/>
    <w:rsid w:val="0083179D"/>
    <w:rsid w:val="0083423F"/>
    <w:rsid w:val="00835359"/>
    <w:rsid w:val="00840034"/>
    <w:rsid w:val="00840732"/>
    <w:rsid w:val="00844A93"/>
    <w:rsid w:val="008465F5"/>
    <w:rsid w:val="00847C2D"/>
    <w:rsid w:val="008505F2"/>
    <w:rsid w:val="00851841"/>
    <w:rsid w:val="00853C1C"/>
    <w:rsid w:val="0085502D"/>
    <w:rsid w:val="00860C53"/>
    <w:rsid w:val="008618D0"/>
    <w:rsid w:val="00861C45"/>
    <w:rsid w:val="00861CE8"/>
    <w:rsid w:val="008629AC"/>
    <w:rsid w:val="0086366D"/>
    <w:rsid w:val="00863E84"/>
    <w:rsid w:val="00863F94"/>
    <w:rsid w:val="008672CB"/>
    <w:rsid w:val="008731D2"/>
    <w:rsid w:val="0088522E"/>
    <w:rsid w:val="00890615"/>
    <w:rsid w:val="00895195"/>
    <w:rsid w:val="0089727B"/>
    <w:rsid w:val="008A1D89"/>
    <w:rsid w:val="008A2422"/>
    <w:rsid w:val="008A6C56"/>
    <w:rsid w:val="008B1A4F"/>
    <w:rsid w:val="008B1DC1"/>
    <w:rsid w:val="008B7E13"/>
    <w:rsid w:val="008C2201"/>
    <w:rsid w:val="008C7A3B"/>
    <w:rsid w:val="008D0908"/>
    <w:rsid w:val="008E1035"/>
    <w:rsid w:val="008E2FA1"/>
    <w:rsid w:val="008E5BC8"/>
    <w:rsid w:val="008F06DE"/>
    <w:rsid w:val="008F285C"/>
    <w:rsid w:val="008F4956"/>
    <w:rsid w:val="008F693D"/>
    <w:rsid w:val="00904538"/>
    <w:rsid w:val="009057B1"/>
    <w:rsid w:val="009059C6"/>
    <w:rsid w:val="00912EBC"/>
    <w:rsid w:val="009212EF"/>
    <w:rsid w:val="009246EA"/>
    <w:rsid w:val="00930495"/>
    <w:rsid w:val="0093498E"/>
    <w:rsid w:val="00934B26"/>
    <w:rsid w:val="00936C28"/>
    <w:rsid w:val="0094225A"/>
    <w:rsid w:val="009433F9"/>
    <w:rsid w:val="00945754"/>
    <w:rsid w:val="009469EB"/>
    <w:rsid w:val="00947CAC"/>
    <w:rsid w:val="00954469"/>
    <w:rsid w:val="0095488F"/>
    <w:rsid w:val="00956D5C"/>
    <w:rsid w:val="0095783A"/>
    <w:rsid w:val="00960A72"/>
    <w:rsid w:val="00967036"/>
    <w:rsid w:val="00967744"/>
    <w:rsid w:val="00967899"/>
    <w:rsid w:val="00976DB9"/>
    <w:rsid w:val="00983AF0"/>
    <w:rsid w:val="00986C55"/>
    <w:rsid w:val="00992C11"/>
    <w:rsid w:val="00992E07"/>
    <w:rsid w:val="009939D1"/>
    <w:rsid w:val="00993C22"/>
    <w:rsid w:val="009A3D54"/>
    <w:rsid w:val="009A4AC2"/>
    <w:rsid w:val="009A7388"/>
    <w:rsid w:val="009A73BA"/>
    <w:rsid w:val="009A7659"/>
    <w:rsid w:val="009B13D8"/>
    <w:rsid w:val="009B1807"/>
    <w:rsid w:val="009B2F12"/>
    <w:rsid w:val="009B4062"/>
    <w:rsid w:val="009B4608"/>
    <w:rsid w:val="009B610B"/>
    <w:rsid w:val="009C7F40"/>
    <w:rsid w:val="009D0959"/>
    <w:rsid w:val="009D208C"/>
    <w:rsid w:val="009D31EA"/>
    <w:rsid w:val="009D5FAC"/>
    <w:rsid w:val="009D68F1"/>
    <w:rsid w:val="009E475A"/>
    <w:rsid w:val="009E7B88"/>
    <w:rsid w:val="009E7CF2"/>
    <w:rsid w:val="009F165C"/>
    <w:rsid w:val="009F6460"/>
    <w:rsid w:val="00A00C56"/>
    <w:rsid w:val="00A00DB2"/>
    <w:rsid w:val="00A0302B"/>
    <w:rsid w:val="00A05A20"/>
    <w:rsid w:val="00A06D72"/>
    <w:rsid w:val="00A105EE"/>
    <w:rsid w:val="00A12120"/>
    <w:rsid w:val="00A13574"/>
    <w:rsid w:val="00A20716"/>
    <w:rsid w:val="00A2260A"/>
    <w:rsid w:val="00A2352B"/>
    <w:rsid w:val="00A30978"/>
    <w:rsid w:val="00A31139"/>
    <w:rsid w:val="00A32686"/>
    <w:rsid w:val="00A35799"/>
    <w:rsid w:val="00A50EA0"/>
    <w:rsid w:val="00A51579"/>
    <w:rsid w:val="00A54651"/>
    <w:rsid w:val="00A55387"/>
    <w:rsid w:val="00A64FFA"/>
    <w:rsid w:val="00A668FE"/>
    <w:rsid w:val="00A7226D"/>
    <w:rsid w:val="00A72476"/>
    <w:rsid w:val="00A724E8"/>
    <w:rsid w:val="00A73A9B"/>
    <w:rsid w:val="00A73B90"/>
    <w:rsid w:val="00A84B05"/>
    <w:rsid w:val="00A84BC0"/>
    <w:rsid w:val="00A9002B"/>
    <w:rsid w:val="00A9078C"/>
    <w:rsid w:val="00A92089"/>
    <w:rsid w:val="00A925F3"/>
    <w:rsid w:val="00A93E7E"/>
    <w:rsid w:val="00A94073"/>
    <w:rsid w:val="00A95643"/>
    <w:rsid w:val="00AA6F9C"/>
    <w:rsid w:val="00AA722F"/>
    <w:rsid w:val="00AB0B2B"/>
    <w:rsid w:val="00AB137B"/>
    <w:rsid w:val="00AB3CC1"/>
    <w:rsid w:val="00AB5A12"/>
    <w:rsid w:val="00AB6648"/>
    <w:rsid w:val="00AC11DA"/>
    <w:rsid w:val="00AC32C4"/>
    <w:rsid w:val="00AC3987"/>
    <w:rsid w:val="00AC546B"/>
    <w:rsid w:val="00AC5BB3"/>
    <w:rsid w:val="00AC69CB"/>
    <w:rsid w:val="00AC70A6"/>
    <w:rsid w:val="00AC73D4"/>
    <w:rsid w:val="00AD1B89"/>
    <w:rsid w:val="00AD1D34"/>
    <w:rsid w:val="00AE535B"/>
    <w:rsid w:val="00AF0B26"/>
    <w:rsid w:val="00AF3AC0"/>
    <w:rsid w:val="00AF3BB0"/>
    <w:rsid w:val="00AF5021"/>
    <w:rsid w:val="00AF6171"/>
    <w:rsid w:val="00AF6AA0"/>
    <w:rsid w:val="00AF7397"/>
    <w:rsid w:val="00AF755F"/>
    <w:rsid w:val="00B007A4"/>
    <w:rsid w:val="00B03420"/>
    <w:rsid w:val="00B0545E"/>
    <w:rsid w:val="00B101D6"/>
    <w:rsid w:val="00B11B81"/>
    <w:rsid w:val="00B128C4"/>
    <w:rsid w:val="00B16BF8"/>
    <w:rsid w:val="00B17AAC"/>
    <w:rsid w:val="00B21BB8"/>
    <w:rsid w:val="00B22750"/>
    <w:rsid w:val="00B26ACB"/>
    <w:rsid w:val="00B3043F"/>
    <w:rsid w:val="00B3233E"/>
    <w:rsid w:val="00B32D9F"/>
    <w:rsid w:val="00B33CB3"/>
    <w:rsid w:val="00B355AA"/>
    <w:rsid w:val="00B37ADF"/>
    <w:rsid w:val="00B45346"/>
    <w:rsid w:val="00B51755"/>
    <w:rsid w:val="00B52C14"/>
    <w:rsid w:val="00B52C72"/>
    <w:rsid w:val="00B545B4"/>
    <w:rsid w:val="00B5668C"/>
    <w:rsid w:val="00B60EC2"/>
    <w:rsid w:val="00B62FE5"/>
    <w:rsid w:val="00B64A4E"/>
    <w:rsid w:val="00B6520B"/>
    <w:rsid w:val="00B65D54"/>
    <w:rsid w:val="00B675D4"/>
    <w:rsid w:val="00B70928"/>
    <w:rsid w:val="00B72899"/>
    <w:rsid w:val="00B77414"/>
    <w:rsid w:val="00B817E6"/>
    <w:rsid w:val="00B819B5"/>
    <w:rsid w:val="00B82570"/>
    <w:rsid w:val="00B825BE"/>
    <w:rsid w:val="00B839D9"/>
    <w:rsid w:val="00B874E3"/>
    <w:rsid w:val="00B953C5"/>
    <w:rsid w:val="00B95449"/>
    <w:rsid w:val="00B95A55"/>
    <w:rsid w:val="00BA09CD"/>
    <w:rsid w:val="00BA376B"/>
    <w:rsid w:val="00BA4EEC"/>
    <w:rsid w:val="00BA7F5F"/>
    <w:rsid w:val="00BB77C1"/>
    <w:rsid w:val="00BB77D4"/>
    <w:rsid w:val="00BC6EE5"/>
    <w:rsid w:val="00BD02AE"/>
    <w:rsid w:val="00BD32AF"/>
    <w:rsid w:val="00BD6B08"/>
    <w:rsid w:val="00BE0896"/>
    <w:rsid w:val="00BE255C"/>
    <w:rsid w:val="00BE4E65"/>
    <w:rsid w:val="00BF3633"/>
    <w:rsid w:val="00BF6F60"/>
    <w:rsid w:val="00C01549"/>
    <w:rsid w:val="00C047A3"/>
    <w:rsid w:val="00C04FCF"/>
    <w:rsid w:val="00C063DC"/>
    <w:rsid w:val="00C162E8"/>
    <w:rsid w:val="00C16D64"/>
    <w:rsid w:val="00C17ACB"/>
    <w:rsid w:val="00C21280"/>
    <w:rsid w:val="00C21FEA"/>
    <w:rsid w:val="00C223AF"/>
    <w:rsid w:val="00C31913"/>
    <w:rsid w:val="00C374CA"/>
    <w:rsid w:val="00C5091E"/>
    <w:rsid w:val="00C53FD5"/>
    <w:rsid w:val="00C569BD"/>
    <w:rsid w:val="00C608F3"/>
    <w:rsid w:val="00C60E76"/>
    <w:rsid w:val="00C61165"/>
    <w:rsid w:val="00C62844"/>
    <w:rsid w:val="00C62A7F"/>
    <w:rsid w:val="00C62DA0"/>
    <w:rsid w:val="00C62EB6"/>
    <w:rsid w:val="00C63F31"/>
    <w:rsid w:val="00C66846"/>
    <w:rsid w:val="00C6712B"/>
    <w:rsid w:val="00C771DA"/>
    <w:rsid w:val="00C775B4"/>
    <w:rsid w:val="00C831B5"/>
    <w:rsid w:val="00C837AD"/>
    <w:rsid w:val="00C83C5C"/>
    <w:rsid w:val="00C87B6C"/>
    <w:rsid w:val="00C907C1"/>
    <w:rsid w:val="00C94C5C"/>
    <w:rsid w:val="00C94DF5"/>
    <w:rsid w:val="00C967E2"/>
    <w:rsid w:val="00CA1B52"/>
    <w:rsid w:val="00CA3963"/>
    <w:rsid w:val="00CA4D96"/>
    <w:rsid w:val="00CA7935"/>
    <w:rsid w:val="00CB43DF"/>
    <w:rsid w:val="00CB5576"/>
    <w:rsid w:val="00CC1327"/>
    <w:rsid w:val="00CC6DFC"/>
    <w:rsid w:val="00CD03BB"/>
    <w:rsid w:val="00CD52C3"/>
    <w:rsid w:val="00CD6E70"/>
    <w:rsid w:val="00CD76A5"/>
    <w:rsid w:val="00CF00C2"/>
    <w:rsid w:val="00CF0126"/>
    <w:rsid w:val="00CF3811"/>
    <w:rsid w:val="00CF611C"/>
    <w:rsid w:val="00D04FFB"/>
    <w:rsid w:val="00D1726F"/>
    <w:rsid w:val="00D17AC5"/>
    <w:rsid w:val="00D21643"/>
    <w:rsid w:val="00D22386"/>
    <w:rsid w:val="00D22AB4"/>
    <w:rsid w:val="00D26AE1"/>
    <w:rsid w:val="00D27D57"/>
    <w:rsid w:val="00D305DE"/>
    <w:rsid w:val="00D37FCF"/>
    <w:rsid w:val="00D42430"/>
    <w:rsid w:val="00D46288"/>
    <w:rsid w:val="00D47908"/>
    <w:rsid w:val="00D507A8"/>
    <w:rsid w:val="00D51647"/>
    <w:rsid w:val="00D522A8"/>
    <w:rsid w:val="00D53C0F"/>
    <w:rsid w:val="00D54ACC"/>
    <w:rsid w:val="00D5658A"/>
    <w:rsid w:val="00D645FC"/>
    <w:rsid w:val="00D719BD"/>
    <w:rsid w:val="00D763A9"/>
    <w:rsid w:val="00D8387A"/>
    <w:rsid w:val="00D83F11"/>
    <w:rsid w:val="00D90459"/>
    <w:rsid w:val="00DA0429"/>
    <w:rsid w:val="00DA184D"/>
    <w:rsid w:val="00DA33FB"/>
    <w:rsid w:val="00DA3C09"/>
    <w:rsid w:val="00DB20FC"/>
    <w:rsid w:val="00DB2FD5"/>
    <w:rsid w:val="00DB3569"/>
    <w:rsid w:val="00DB4268"/>
    <w:rsid w:val="00DB43D4"/>
    <w:rsid w:val="00DB458F"/>
    <w:rsid w:val="00DC0408"/>
    <w:rsid w:val="00DC3554"/>
    <w:rsid w:val="00DC3F10"/>
    <w:rsid w:val="00DC42A4"/>
    <w:rsid w:val="00DC7AEB"/>
    <w:rsid w:val="00DD335E"/>
    <w:rsid w:val="00DD38DF"/>
    <w:rsid w:val="00DD47C3"/>
    <w:rsid w:val="00DD516C"/>
    <w:rsid w:val="00DD7E4E"/>
    <w:rsid w:val="00DE1855"/>
    <w:rsid w:val="00DE3D24"/>
    <w:rsid w:val="00DE3FC8"/>
    <w:rsid w:val="00DE5EDB"/>
    <w:rsid w:val="00DF107C"/>
    <w:rsid w:val="00DF67C2"/>
    <w:rsid w:val="00E00D9C"/>
    <w:rsid w:val="00E02ED8"/>
    <w:rsid w:val="00E07BF7"/>
    <w:rsid w:val="00E10737"/>
    <w:rsid w:val="00E13A4E"/>
    <w:rsid w:val="00E15A46"/>
    <w:rsid w:val="00E15DBF"/>
    <w:rsid w:val="00E20D4C"/>
    <w:rsid w:val="00E224C3"/>
    <w:rsid w:val="00E24D85"/>
    <w:rsid w:val="00E32EDF"/>
    <w:rsid w:val="00E33811"/>
    <w:rsid w:val="00E353BB"/>
    <w:rsid w:val="00E37331"/>
    <w:rsid w:val="00E41696"/>
    <w:rsid w:val="00E503AE"/>
    <w:rsid w:val="00E5129E"/>
    <w:rsid w:val="00E57BFE"/>
    <w:rsid w:val="00E63BCC"/>
    <w:rsid w:val="00E662A3"/>
    <w:rsid w:val="00E729F2"/>
    <w:rsid w:val="00E731A4"/>
    <w:rsid w:val="00E75CD6"/>
    <w:rsid w:val="00E767A4"/>
    <w:rsid w:val="00E767F1"/>
    <w:rsid w:val="00E8551E"/>
    <w:rsid w:val="00E8591D"/>
    <w:rsid w:val="00E9021F"/>
    <w:rsid w:val="00E908E1"/>
    <w:rsid w:val="00E92748"/>
    <w:rsid w:val="00E95D21"/>
    <w:rsid w:val="00E9721F"/>
    <w:rsid w:val="00E9728A"/>
    <w:rsid w:val="00EA0952"/>
    <w:rsid w:val="00EA3ADD"/>
    <w:rsid w:val="00EB0454"/>
    <w:rsid w:val="00EB5E9E"/>
    <w:rsid w:val="00EC02D6"/>
    <w:rsid w:val="00EC0487"/>
    <w:rsid w:val="00ED42EC"/>
    <w:rsid w:val="00EE4F7A"/>
    <w:rsid w:val="00EF160F"/>
    <w:rsid w:val="00EF1709"/>
    <w:rsid w:val="00EF3C56"/>
    <w:rsid w:val="00F01229"/>
    <w:rsid w:val="00F02056"/>
    <w:rsid w:val="00F022E0"/>
    <w:rsid w:val="00F0322A"/>
    <w:rsid w:val="00F04354"/>
    <w:rsid w:val="00F04C9A"/>
    <w:rsid w:val="00F06F54"/>
    <w:rsid w:val="00F1183B"/>
    <w:rsid w:val="00F1616A"/>
    <w:rsid w:val="00F20C17"/>
    <w:rsid w:val="00F218AE"/>
    <w:rsid w:val="00F27B8E"/>
    <w:rsid w:val="00F27E96"/>
    <w:rsid w:val="00F32A29"/>
    <w:rsid w:val="00F368EF"/>
    <w:rsid w:val="00F40547"/>
    <w:rsid w:val="00F42935"/>
    <w:rsid w:val="00F430F4"/>
    <w:rsid w:val="00F549D9"/>
    <w:rsid w:val="00F567C4"/>
    <w:rsid w:val="00F62DA3"/>
    <w:rsid w:val="00F63150"/>
    <w:rsid w:val="00F63F86"/>
    <w:rsid w:val="00F6433C"/>
    <w:rsid w:val="00F6450D"/>
    <w:rsid w:val="00F64B13"/>
    <w:rsid w:val="00F66755"/>
    <w:rsid w:val="00F66B83"/>
    <w:rsid w:val="00F678F0"/>
    <w:rsid w:val="00F7030D"/>
    <w:rsid w:val="00F76996"/>
    <w:rsid w:val="00F862C9"/>
    <w:rsid w:val="00F8690F"/>
    <w:rsid w:val="00F9157C"/>
    <w:rsid w:val="00FA13F3"/>
    <w:rsid w:val="00FA1ECC"/>
    <w:rsid w:val="00FA210D"/>
    <w:rsid w:val="00FA22E0"/>
    <w:rsid w:val="00FA2D4F"/>
    <w:rsid w:val="00FA7C7C"/>
    <w:rsid w:val="00FB158D"/>
    <w:rsid w:val="00FB3D32"/>
    <w:rsid w:val="00FB426E"/>
    <w:rsid w:val="00FB6C0A"/>
    <w:rsid w:val="00FC0BD8"/>
    <w:rsid w:val="00FC3C0D"/>
    <w:rsid w:val="00FC4B17"/>
    <w:rsid w:val="00FC6C7D"/>
    <w:rsid w:val="00FD0515"/>
    <w:rsid w:val="00FD106C"/>
    <w:rsid w:val="00FD4F8C"/>
    <w:rsid w:val="00FD68F2"/>
    <w:rsid w:val="00FD7EE8"/>
    <w:rsid w:val="00FE4415"/>
    <w:rsid w:val="00FF0A3D"/>
    <w:rsid w:val="00FF3A5F"/>
    <w:rsid w:val="00FF4BB3"/>
    <w:rsid w:val="00FF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8C0"/>
  </w:style>
  <w:style w:type="paragraph" w:styleId="1">
    <w:name w:val="heading 1"/>
    <w:basedOn w:val="a"/>
    <w:next w:val="a"/>
    <w:qFormat/>
    <w:rsid w:val="006568C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568C0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6568C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223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568C0"/>
    <w:pPr>
      <w:jc w:val="both"/>
    </w:pPr>
    <w:rPr>
      <w:sz w:val="28"/>
    </w:rPr>
  </w:style>
  <w:style w:type="paragraph" w:styleId="a3">
    <w:name w:val="Body Text Indent"/>
    <w:basedOn w:val="a"/>
    <w:rsid w:val="006568C0"/>
    <w:pPr>
      <w:ind w:left="-284"/>
    </w:pPr>
    <w:rPr>
      <w:sz w:val="28"/>
    </w:rPr>
  </w:style>
  <w:style w:type="paragraph" w:customStyle="1" w:styleId="FR2">
    <w:name w:val="FR2"/>
    <w:rsid w:val="00A31139"/>
    <w:pPr>
      <w:widowControl w:val="0"/>
      <w:ind w:left="280"/>
    </w:pPr>
    <w:rPr>
      <w:snapToGrid w:val="0"/>
      <w:sz w:val="16"/>
    </w:rPr>
  </w:style>
  <w:style w:type="paragraph" w:styleId="a4">
    <w:name w:val="header"/>
    <w:basedOn w:val="a"/>
    <w:rsid w:val="00584A6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footnote text"/>
    <w:basedOn w:val="a"/>
    <w:semiHidden/>
    <w:rsid w:val="00584A68"/>
  </w:style>
  <w:style w:type="paragraph" w:styleId="a6">
    <w:name w:val="Balloon Text"/>
    <w:basedOn w:val="a"/>
    <w:semiHidden/>
    <w:rsid w:val="00584A6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C6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302F3"/>
    <w:rPr>
      <w:color w:val="3B98D3"/>
      <w:u w:val="single"/>
    </w:rPr>
  </w:style>
  <w:style w:type="character" w:customStyle="1" w:styleId="a9">
    <w:name w:val="Основной текст_"/>
    <w:link w:val="10"/>
    <w:rsid w:val="007302F3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7302F3"/>
    <w:rPr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730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0">
    <w:name w:val="Основной текст (3)_"/>
    <w:link w:val="31"/>
    <w:rsid w:val="007302F3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7302F3"/>
    <w:pPr>
      <w:shd w:val="clear" w:color="auto" w:fill="FFFFFF"/>
      <w:spacing w:line="322" w:lineRule="exac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7302F3"/>
    <w:pPr>
      <w:shd w:val="clear" w:color="auto" w:fill="FFFFFF"/>
      <w:spacing w:after="360" w:line="0" w:lineRule="atLeast"/>
      <w:ind w:firstLine="720"/>
    </w:pPr>
    <w:rPr>
      <w:sz w:val="27"/>
      <w:szCs w:val="27"/>
    </w:rPr>
  </w:style>
  <w:style w:type="paragraph" w:customStyle="1" w:styleId="31">
    <w:name w:val="Основной текст (3)"/>
    <w:basedOn w:val="a"/>
    <w:link w:val="30"/>
    <w:rsid w:val="007302F3"/>
    <w:pPr>
      <w:shd w:val="clear" w:color="auto" w:fill="FFFFFF"/>
      <w:spacing w:before="180" w:line="0" w:lineRule="atLeast"/>
    </w:pPr>
  </w:style>
  <w:style w:type="character" w:customStyle="1" w:styleId="40">
    <w:name w:val="Заголовок 4 Знак"/>
    <w:link w:val="4"/>
    <w:semiHidden/>
    <w:rsid w:val="00C223A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rsid w:val="00C223AF"/>
    <w:pPr>
      <w:keepNext/>
      <w:autoSpaceDE w:val="0"/>
      <w:autoSpaceDN w:val="0"/>
      <w:jc w:val="center"/>
      <w:outlineLvl w:val="0"/>
    </w:pPr>
    <w:rPr>
      <w:b/>
      <w:bCs/>
      <w:sz w:val="24"/>
      <w:szCs w:val="24"/>
    </w:rPr>
  </w:style>
  <w:style w:type="character" w:customStyle="1" w:styleId="aa">
    <w:name w:val="Гипертекстовая ссылка"/>
    <w:uiPriority w:val="99"/>
    <w:rsid w:val="004C048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5980-420E-4DBD-91F1-B0B75E08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А Р А К Т Е Р И С Т И К А</vt:lpstr>
    </vt:vector>
  </TitlesOfParts>
  <Company>УСЗН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А Р А К Т Е Р И С Т И К А</dc:title>
  <dc:creator>Администратор</dc:creator>
  <cp:lastModifiedBy>user</cp:lastModifiedBy>
  <cp:revision>20</cp:revision>
  <cp:lastPrinted>2023-11-21T09:26:00Z</cp:lastPrinted>
  <dcterms:created xsi:type="dcterms:W3CDTF">2022-08-24T13:33:00Z</dcterms:created>
  <dcterms:modified xsi:type="dcterms:W3CDTF">2023-11-21T09:30:00Z</dcterms:modified>
</cp:coreProperties>
</file>